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04" w:rsidRDefault="008C4B04" w:rsidP="008C4B04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F07E45">
        <w:rPr>
          <w:rFonts w:ascii="Book Antiqua" w:hAnsi="Book Antiqua"/>
          <w:b/>
          <w:u w:val="single"/>
        </w:rPr>
        <w:t>Better than a Hallelujah</w:t>
      </w:r>
      <w:r w:rsidRPr="00F07E45">
        <w:rPr>
          <w:rFonts w:ascii="Book Antiqua" w:hAnsi="Book Antiqua"/>
          <w:b/>
          <w:u w:val="single"/>
        </w:rPr>
        <w:tab/>
      </w:r>
      <w:r w:rsidRPr="00F07E45">
        <w:rPr>
          <w:rFonts w:ascii="Book Antiqua" w:hAnsi="Book Antiqua"/>
          <w:sz w:val="20"/>
          <w:szCs w:val="20"/>
          <w:u w:val="single"/>
        </w:rPr>
        <w:t>©2010</w:t>
      </w:r>
      <w:r w:rsidRPr="00F07E45">
        <w:rPr>
          <w:rFonts w:ascii="Book Antiqua" w:hAnsi="Book Antiqua"/>
          <w:sz w:val="20"/>
          <w:szCs w:val="20"/>
          <w:u w:val="single"/>
        </w:rPr>
        <w:tab/>
      </w:r>
      <w:r w:rsidRPr="00F07E45">
        <w:rPr>
          <w:rFonts w:ascii="Book Antiqua" w:hAnsi="Book Antiqua"/>
          <w:sz w:val="20"/>
          <w:szCs w:val="20"/>
          <w:u w:val="single"/>
        </w:rPr>
        <w:tab/>
        <w:t>Hartford, Hart</w:t>
      </w:r>
      <w:r w:rsidRPr="00F07E45">
        <w:rPr>
          <w:rFonts w:ascii="Book Antiqua" w:hAnsi="Book Antiqua"/>
          <w:sz w:val="20"/>
          <w:szCs w:val="20"/>
          <w:u w:val="single"/>
        </w:rPr>
        <w:tab/>
      </w:r>
      <w:r w:rsidRPr="00F07E45">
        <w:rPr>
          <w:rFonts w:ascii="Book Antiqua" w:hAnsi="Book Antiqua"/>
          <w:sz w:val="20"/>
          <w:szCs w:val="20"/>
          <w:u w:val="single"/>
        </w:rPr>
        <w:tab/>
        <w:t>CCLI# 5622564</w:t>
      </w:r>
    </w:p>
    <w:p w:rsidR="008C4B04" w:rsidRPr="00867843" w:rsidRDefault="008C4B04" w:rsidP="008C4B04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Intro:  G   </w:t>
      </w: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C   G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C4B04">
        <w:rPr>
          <w:rFonts w:ascii="Book Antiqua" w:hAnsi="Book Antiqua"/>
          <w:sz w:val="20"/>
          <w:szCs w:val="20"/>
        </w:rPr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>75 BPM</w:t>
      </w:r>
    </w:p>
    <w:p w:rsidR="008C4B04" w:rsidRPr="00F07E45" w:rsidRDefault="008C4B04" w:rsidP="008C4B0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786EB0" w:rsidRPr="00867843" w:rsidRDefault="00786EB0" w:rsidP="00867843">
      <w:pPr>
        <w:rPr>
          <w:rFonts w:ascii="Book Antiqua" w:hAnsi="Book Antiqua"/>
        </w:rPr>
      </w:pPr>
    </w:p>
    <w:p w:rsidR="00D861C4" w:rsidRPr="00867843" w:rsidRDefault="00D861C4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G                                          </w:t>
      </w:r>
      <w:proofErr w:type="spellStart"/>
      <w:r w:rsidRPr="00867843">
        <w:rPr>
          <w:rFonts w:ascii="Book Antiqua" w:hAnsi="Book Antiqua"/>
        </w:rPr>
        <w:t>Em</w:t>
      </w:r>
      <w:proofErr w:type="spellEnd"/>
    </w:p>
    <w:p w:rsidR="00D76DC2" w:rsidRPr="00867843" w:rsidRDefault="002C37E1" w:rsidP="0086784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God </w:t>
      </w:r>
      <w:r w:rsidR="00D76DC2" w:rsidRPr="00867843">
        <w:rPr>
          <w:rFonts w:ascii="Book Antiqua" w:hAnsi="Book Antiqua"/>
          <w:b/>
        </w:rPr>
        <w:t xml:space="preserve">loves a lullaby </w:t>
      </w:r>
      <w:proofErr w:type="gramStart"/>
      <w:r w:rsidR="00D76DC2" w:rsidRPr="00867843">
        <w:rPr>
          <w:rFonts w:ascii="Book Antiqua" w:hAnsi="Book Antiqua"/>
          <w:b/>
        </w:rPr>
        <w:t>in a mothers tears</w:t>
      </w:r>
      <w:proofErr w:type="gramEnd"/>
      <w:r w:rsidR="00D76DC2" w:rsidRPr="00867843">
        <w:rPr>
          <w:rFonts w:ascii="Book Antiqua" w:hAnsi="Book Antiqua"/>
          <w:b/>
        </w:rPr>
        <w:t xml:space="preserve"> in the dead of night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C                                                     G</w:t>
      </w:r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Better than a Hallelujah sometimes.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G                                                          </w:t>
      </w:r>
      <w:proofErr w:type="spellStart"/>
      <w:r w:rsidRPr="00867843">
        <w:rPr>
          <w:rFonts w:ascii="Book Antiqua" w:hAnsi="Book Antiqua"/>
        </w:rPr>
        <w:t>Em</w:t>
      </w:r>
      <w:proofErr w:type="spellEnd"/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God loves the drunkards cry, the soldiers plea not to let him die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 C                                                   G</w:t>
      </w:r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Better than a Hallelujah sometimes.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ind w:firstLine="720"/>
        <w:rPr>
          <w:rFonts w:ascii="Book Antiqua" w:hAnsi="Book Antiqua"/>
        </w:rPr>
      </w:pP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                           C           G                             D</w:t>
      </w:r>
    </w:p>
    <w:p w:rsidR="00D76DC2" w:rsidRPr="00867843" w:rsidRDefault="00D76DC2" w:rsidP="00867843">
      <w:pPr>
        <w:ind w:firstLine="720"/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We pour out our miseries God just hears a melody</w:t>
      </w:r>
    </w:p>
    <w:p w:rsidR="00D76DC2" w:rsidRPr="00867843" w:rsidRDefault="00D76DC2" w:rsidP="00867843">
      <w:pPr>
        <w:ind w:firstLine="720"/>
        <w:rPr>
          <w:rFonts w:ascii="Book Antiqua" w:hAnsi="Book Antiqua"/>
        </w:rPr>
      </w:pP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                  C                             G                       </w:t>
      </w:r>
      <w:r w:rsidR="00E36476" w:rsidRPr="00867843">
        <w:rPr>
          <w:rFonts w:ascii="Book Antiqua" w:hAnsi="Book Antiqua"/>
        </w:rPr>
        <w:t xml:space="preserve">  </w:t>
      </w:r>
      <w:r w:rsidRPr="00867843">
        <w:rPr>
          <w:rFonts w:ascii="Book Antiqua" w:hAnsi="Book Antiqua"/>
        </w:rPr>
        <w:t xml:space="preserve">D        </w:t>
      </w:r>
      <w:r w:rsidR="00E36476" w:rsidRPr="00867843">
        <w:rPr>
          <w:rFonts w:ascii="Book Antiqua" w:hAnsi="Book Antiqua"/>
        </w:rPr>
        <w:t xml:space="preserve">    </w:t>
      </w:r>
      <w:r w:rsidRPr="00867843">
        <w:rPr>
          <w:rFonts w:ascii="Book Antiqua" w:hAnsi="Book Antiqua"/>
        </w:rPr>
        <w:t>Am</w:t>
      </w:r>
    </w:p>
    <w:p w:rsidR="00D76DC2" w:rsidRPr="00867843" w:rsidRDefault="00D76DC2" w:rsidP="00867843">
      <w:pPr>
        <w:ind w:firstLine="720"/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Beautiful the mess we are the honest cries of breaking hearts</w:t>
      </w:r>
    </w:p>
    <w:p w:rsidR="00D76DC2" w:rsidRPr="00867843" w:rsidRDefault="00D76DC2" w:rsidP="00867843">
      <w:pPr>
        <w:ind w:firstLine="720"/>
        <w:rPr>
          <w:rFonts w:ascii="Book Antiqua" w:hAnsi="Book Antiqua"/>
        </w:rPr>
      </w:pPr>
      <w:r w:rsidRPr="00867843">
        <w:rPr>
          <w:rFonts w:ascii="Book Antiqua" w:hAnsi="Book Antiqua"/>
        </w:rPr>
        <w:t>C---------------------------------------</w:t>
      </w:r>
    </w:p>
    <w:p w:rsidR="00D76DC2" w:rsidRPr="00867843" w:rsidRDefault="00D76DC2" w:rsidP="00867843">
      <w:pPr>
        <w:ind w:firstLine="720"/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 xml:space="preserve">    </w:t>
      </w:r>
      <w:proofErr w:type="gramStart"/>
      <w:r w:rsidRPr="00867843">
        <w:rPr>
          <w:rFonts w:ascii="Book Antiqua" w:hAnsi="Book Antiqua"/>
          <w:b/>
        </w:rPr>
        <w:t>Are better than a Hallelujah.</w:t>
      </w:r>
      <w:proofErr w:type="gramEnd"/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>Intro: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G                                   </w:t>
      </w:r>
      <w:r w:rsidR="008C433F" w:rsidRPr="00867843">
        <w:rPr>
          <w:rFonts w:ascii="Book Antiqua" w:hAnsi="Book Antiqua"/>
        </w:rPr>
        <w:t xml:space="preserve">                     </w:t>
      </w:r>
      <w:r w:rsidRPr="00867843">
        <w:rPr>
          <w:rFonts w:ascii="Book Antiqua" w:hAnsi="Book Antiqua"/>
        </w:rPr>
        <w:t xml:space="preserve">      </w:t>
      </w:r>
      <w:proofErr w:type="spellStart"/>
      <w:r w:rsidRPr="00867843">
        <w:rPr>
          <w:rFonts w:ascii="Book Antiqua" w:hAnsi="Book Antiqua"/>
        </w:rPr>
        <w:t>Em</w:t>
      </w:r>
      <w:proofErr w:type="spellEnd"/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The woman holding on for life, the dying man giving up the fight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C                                                     G</w:t>
      </w:r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Better than a Hallelujah sometimes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G                                                   </w:t>
      </w:r>
      <w:r w:rsidR="008C433F" w:rsidRPr="00867843">
        <w:rPr>
          <w:rFonts w:ascii="Book Antiqua" w:hAnsi="Book Antiqua"/>
        </w:rPr>
        <w:t xml:space="preserve">                   </w:t>
      </w:r>
      <w:r w:rsidRPr="00867843">
        <w:rPr>
          <w:rFonts w:ascii="Book Antiqua" w:hAnsi="Book Antiqua"/>
        </w:rPr>
        <w:t xml:space="preserve">       </w:t>
      </w:r>
      <w:proofErr w:type="spellStart"/>
      <w:r w:rsidRPr="00867843">
        <w:rPr>
          <w:rFonts w:ascii="Book Antiqua" w:hAnsi="Book Antiqua"/>
        </w:rPr>
        <w:t>Em</w:t>
      </w:r>
      <w:proofErr w:type="spellEnd"/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The tears of shame for what's been done, the silence when the words won't come</w:t>
      </w: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 C                                                   G</w:t>
      </w:r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>Better than a Hallelujah sometimes.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ab/>
        <w:t>Chorus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8C433F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    </w:t>
      </w:r>
      <w:r w:rsidR="00D76DC2" w:rsidRPr="00867843">
        <w:rPr>
          <w:rFonts w:ascii="Book Antiqua" w:hAnsi="Book Antiqua"/>
        </w:rPr>
        <w:t xml:space="preserve">C                    </w:t>
      </w:r>
      <w:r w:rsidRPr="00867843">
        <w:rPr>
          <w:rFonts w:ascii="Book Antiqua" w:hAnsi="Book Antiqua"/>
        </w:rPr>
        <w:t xml:space="preserve">                                    </w:t>
      </w:r>
      <w:r w:rsidR="00D76DC2" w:rsidRPr="00867843">
        <w:rPr>
          <w:rFonts w:ascii="Book Antiqua" w:hAnsi="Book Antiqua"/>
        </w:rPr>
        <w:t xml:space="preserve">   G                         </w:t>
      </w:r>
      <w:r w:rsidRPr="00867843">
        <w:rPr>
          <w:rFonts w:ascii="Book Antiqua" w:hAnsi="Book Antiqua"/>
        </w:rPr>
        <w:t xml:space="preserve">               </w:t>
      </w:r>
      <w:r w:rsidR="00D861C4" w:rsidRPr="00867843">
        <w:rPr>
          <w:rFonts w:ascii="Book Antiqua" w:hAnsi="Book Antiqua"/>
        </w:rPr>
        <w:t xml:space="preserve">  Am                 </w:t>
      </w:r>
      <w:r w:rsidR="00D76DC2" w:rsidRPr="00867843">
        <w:rPr>
          <w:rFonts w:ascii="Book Antiqua" w:hAnsi="Book Antiqua"/>
        </w:rPr>
        <w:t>C</w:t>
      </w:r>
      <w:r w:rsidRPr="00867843">
        <w:rPr>
          <w:rFonts w:ascii="Book Antiqua" w:hAnsi="Book Antiqua"/>
        </w:rPr>
        <w:t xml:space="preserve"> </w:t>
      </w:r>
      <w:r w:rsidR="00D76DC2" w:rsidRPr="00867843">
        <w:rPr>
          <w:rFonts w:ascii="Book Antiqua" w:hAnsi="Book Antiqua"/>
        </w:rPr>
        <w:t xml:space="preserve">       </w:t>
      </w:r>
      <w:r w:rsidRPr="00867843">
        <w:rPr>
          <w:rFonts w:ascii="Book Antiqua" w:hAnsi="Book Antiqua"/>
        </w:rPr>
        <w:t xml:space="preserve">       </w:t>
      </w:r>
      <w:r w:rsidR="00D861C4" w:rsidRPr="00867843">
        <w:rPr>
          <w:rFonts w:ascii="Book Antiqua" w:hAnsi="Book Antiqua"/>
        </w:rPr>
        <w:t xml:space="preserve">    </w:t>
      </w:r>
    </w:p>
    <w:p w:rsidR="00D76DC2" w:rsidRPr="00867843" w:rsidRDefault="00D76DC2" w:rsidP="00867843">
      <w:pPr>
        <w:rPr>
          <w:rFonts w:ascii="Book Antiqua" w:hAnsi="Book Antiqua"/>
          <w:b/>
        </w:rPr>
      </w:pPr>
      <w:r w:rsidRPr="00867843">
        <w:rPr>
          <w:rFonts w:ascii="Book Antiqua" w:hAnsi="Book Antiqua"/>
          <w:b/>
        </w:rPr>
        <w:t xml:space="preserve">Better than a church bell ringing, </w:t>
      </w:r>
      <w:proofErr w:type="gramStart"/>
      <w:r w:rsidRPr="00867843">
        <w:rPr>
          <w:rFonts w:ascii="Book Antiqua" w:hAnsi="Book Antiqua"/>
          <w:b/>
        </w:rPr>
        <w:t>Better</w:t>
      </w:r>
      <w:proofErr w:type="gramEnd"/>
      <w:r w:rsidRPr="00867843">
        <w:rPr>
          <w:rFonts w:ascii="Book Antiqua" w:hAnsi="Book Antiqua"/>
          <w:b/>
        </w:rPr>
        <w:t xml:space="preserve"> than a choir singing out,</w:t>
      </w:r>
      <w:r w:rsidR="00D861C4" w:rsidRPr="00867843">
        <w:rPr>
          <w:rFonts w:ascii="Book Antiqua" w:hAnsi="Book Antiqua"/>
          <w:b/>
        </w:rPr>
        <w:t xml:space="preserve"> </w:t>
      </w:r>
      <w:r w:rsidRPr="00867843">
        <w:rPr>
          <w:rFonts w:ascii="Book Antiqua" w:hAnsi="Book Antiqua"/>
          <w:b/>
        </w:rPr>
        <w:t>singing out.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ab/>
        <w:t>Chorus (softly)</w:t>
      </w:r>
    </w:p>
    <w:p w:rsidR="008C433F" w:rsidRPr="00867843" w:rsidRDefault="008C433F" w:rsidP="00867843">
      <w:pPr>
        <w:rPr>
          <w:rFonts w:ascii="Book Antiqua" w:hAnsi="Book Antiqua"/>
        </w:rPr>
      </w:pPr>
    </w:p>
    <w:p w:rsidR="008C433F" w:rsidRPr="00867843" w:rsidRDefault="008C433F" w:rsidP="00867843">
      <w:pPr>
        <w:rPr>
          <w:rFonts w:ascii="Book Antiqua" w:hAnsi="Book Antiqua"/>
        </w:rPr>
      </w:pP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C   G   D   -   </w:t>
      </w: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C   G   D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D76DC2" w:rsidRPr="00867843" w:rsidRDefault="00D76DC2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>Chorus (full in)</w:t>
      </w:r>
    </w:p>
    <w:p w:rsidR="00D76DC2" w:rsidRPr="00867843" w:rsidRDefault="00D76DC2" w:rsidP="00867843">
      <w:pPr>
        <w:rPr>
          <w:rFonts w:ascii="Book Antiqua" w:hAnsi="Book Antiqua"/>
        </w:rPr>
      </w:pPr>
    </w:p>
    <w:p w:rsidR="008C433F" w:rsidRPr="00867843" w:rsidRDefault="008C433F" w:rsidP="00867843">
      <w:pPr>
        <w:rPr>
          <w:rFonts w:ascii="Book Antiqua" w:hAnsi="Book Antiqua"/>
        </w:rPr>
      </w:pPr>
      <w:r w:rsidRPr="00867843">
        <w:rPr>
          <w:rFonts w:ascii="Book Antiqua" w:hAnsi="Book Antiqua"/>
        </w:rPr>
        <w:t xml:space="preserve">Outro:  G   </w:t>
      </w: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C   G     -     G   </w:t>
      </w:r>
      <w:proofErr w:type="spellStart"/>
      <w:r w:rsidRPr="00867843">
        <w:rPr>
          <w:rFonts w:ascii="Book Antiqua" w:hAnsi="Book Antiqua"/>
        </w:rPr>
        <w:t>Em</w:t>
      </w:r>
      <w:proofErr w:type="spellEnd"/>
      <w:r w:rsidRPr="00867843">
        <w:rPr>
          <w:rFonts w:ascii="Book Antiqua" w:hAnsi="Book Antiqua"/>
        </w:rPr>
        <w:t xml:space="preserve">   C   G     -     G</w:t>
      </w:r>
    </w:p>
    <w:p w:rsidR="008C433F" w:rsidRPr="00867843" w:rsidRDefault="0043581D" w:rsidP="00867843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-447.55pt;width:9pt;height:90pt;z-index:1"/>
        </w:pict>
      </w:r>
      <w:r w:rsidR="008C433F" w:rsidRPr="00867843">
        <w:rPr>
          <w:rFonts w:ascii="Book Antiqua" w:hAnsi="Book Antiqua"/>
          <w:b/>
        </w:rPr>
        <w:t>Better than a Hallelujah sometimes. Better than a Hallelujah.</w:t>
      </w:r>
    </w:p>
    <w:sectPr w:rsidR="008C433F" w:rsidRPr="00867843" w:rsidSect="008C433F">
      <w:pgSz w:w="12240" w:h="15840"/>
      <w:pgMar w:top="1080" w:right="108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DC2"/>
    <w:rsid w:val="002C37E1"/>
    <w:rsid w:val="0043581D"/>
    <w:rsid w:val="005A54E0"/>
    <w:rsid w:val="0060401D"/>
    <w:rsid w:val="0067560B"/>
    <w:rsid w:val="00786EB0"/>
    <w:rsid w:val="00867843"/>
    <w:rsid w:val="008C433F"/>
    <w:rsid w:val="008C4B04"/>
    <w:rsid w:val="00D76DC2"/>
    <w:rsid w:val="00D861C4"/>
    <w:rsid w:val="00E2424C"/>
    <w:rsid w:val="00E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D76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than a Hallelujah</vt:lpstr>
    </vt:vector>
  </TitlesOfParts>
  <Company>HOME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than a Hallelujah</dc:title>
  <dc:subject/>
  <dc:creator>User</dc:creator>
  <cp:keywords/>
  <dc:description/>
  <cp:lastModifiedBy>Valued Acer Customer</cp:lastModifiedBy>
  <cp:revision>2</cp:revision>
  <dcterms:created xsi:type="dcterms:W3CDTF">2013-05-19T22:20:00Z</dcterms:created>
  <dcterms:modified xsi:type="dcterms:W3CDTF">2013-05-19T22:20:00Z</dcterms:modified>
</cp:coreProperties>
</file>